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741E988F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AE2873" w:rsidRPr="00AE2873">
        <w:rPr>
          <w:rFonts w:ascii="ＭＳ Ｐゴシック" w:eastAsia="ＭＳ Ｐゴシック" w:hAnsi="ＭＳ Ｐゴシック"/>
        </w:rPr>
        <w:t>南鳥島の文献調査に関する情報の収集・整理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D447" w14:textId="77777777" w:rsidR="0051002E" w:rsidRDefault="0051002E" w:rsidP="007B635E">
      <w:r>
        <w:separator/>
      </w:r>
    </w:p>
  </w:endnote>
  <w:endnote w:type="continuationSeparator" w:id="0">
    <w:p w14:paraId="7738A5B0" w14:textId="77777777" w:rsidR="0051002E" w:rsidRDefault="0051002E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F4BA" w14:textId="77777777" w:rsidR="0051002E" w:rsidRDefault="0051002E" w:rsidP="007B635E">
      <w:r>
        <w:separator/>
      </w:r>
    </w:p>
  </w:footnote>
  <w:footnote w:type="continuationSeparator" w:id="0">
    <w:p w14:paraId="6FD1569A" w14:textId="77777777" w:rsidR="0051002E" w:rsidRDefault="0051002E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4CCA"/>
    <w:rsid w:val="00155DAE"/>
    <w:rsid w:val="00161759"/>
    <w:rsid w:val="001B2AD9"/>
    <w:rsid w:val="00215C4F"/>
    <w:rsid w:val="002516A5"/>
    <w:rsid w:val="002A67B6"/>
    <w:rsid w:val="002D2247"/>
    <w:rsid w:val="002D4A95"/>
    <w:rsid w:val="0033574B"/>
    <w:rsid w:val="003401D4"/>
    <w:rsid w:val="00372051"/>
    <w:rsid w:val="00374D76"/>
    <w:rsid w:val="003D20BF"/>
    <w:rsid w:val="00432840"/>
    <w:rsid w:val="0045445C"/>
    <w:rsid w:val="004607EA"/>
    <w:rsid w:val="00473F77"/>
    <w:rsid w:val="004A2C47"/>
    <w:rsid w:val="004E6D4C"/>
    <w:rsid w:val="0051002E"/>
    <w:rsid w:val="00544D76"/>
    <w:rsid w:val="00556399"/>
    <w:rsid w:val="00575A25"/>
    <w:rsid w:val="005817D7"/>
    <w:rsid w:val="00597D78"/>
    <w:rsid w:val="005A1AB9"/>
    <w:rsid w:val="005E5B80"/>
    <w:rsid w:val="00616C98"/>
    <w:rsid w:val="006468E0"/>
    <w:rsid w:val="00685D66"/>
    <w:rsid w:val="00695B59"/>
    <w:rsid w:val="006B50A5"/>
    <w:rsid w:val="006F7A7B"/>
    <w:rsid w:val="007060B7"/>
    <w:rsid w:val="00710BEE"/>
    <w:rsid w:val="0071461C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56651"/>
    <w:rsid w:val="008630F6"/>
    <w:rsid w:val="0090616E"/>
    <w:rsid w:val="00931432"/>
    <w:rsid w:val="00935AE3"/>
    <w:rsid w:val="00951813"/>
    <w:rsid w:val="00962DE9"/>
    <w:rsid w:val="009A4D24"/>
    <w:rsid w:val="00A14403"/>
    <w:rsid w:val="00A2171A"/>
    <w:rsid w:val="00A50D31"/>
    <w:rsid w:val="00A710A9"/>
    <w:rsid w:val="00AB1FBC"/>
    <w:rsid w:val="00AC65DE"/>
    <w:rsid w:val="00AE2873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5DEC"/>
    <w:rsid w:val="00D13B5C"/>
    <w:rsid w:val="00D8460A"/>
    <w:rsid w:val="00DB1B8C"/>
    <w:rsid w:val="00DE399A"/>
    <w:rsid w:val="00DE3A97"/>
    <w:rsid w:val="00DF1818"/>
    <w:rsid w:val="00DF241C"/>
    <w:rsid w:val="00E0378A"/>
    <w:rsid w:val="00E14393"/>
    <w:rsid w:val="00E43349"/>
    <w:rsid w:val="00E51996"/>
    <w:rsid w:val="00E64380"/>
    <w:rsid w:val="00EC5AD8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2026-03-09T04:14:00Z</dcterms:created>
  <dcterms:modified xsi:type="dcterms:W3CDTF">2026-06-24T23:59:00Z</dcterms:modified>
</cp:coreProperties>
</file>